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A9E" w:rsidRPr="00394644" w:rsidRDefault="00D92A9E" w:rsidP="00394644">
      <w:pPr>
        <w:pStyle w:val="ListParagraph"/>
        <w:numPr>
          <w:ilvl w:val="0"/>
          <w:numId w:val="1"/>
        </w:numPr>
        <w:jc w:val="center"/>
        <w:rPr>
          <w:b/>
          <w:sz w:val="24"/>
          <w:szCs w:val="24"/>
          <w:lang w:val="ro-RO"/>
        </w:rPr>
      </w:pPr>
      <w:r w:rsidRPr="00394644">
        <w:rPr>
          <w:b/>
          <w:sz w:val="24"/>
          <w:szCs w:val="24"/>
          <w:lang w:val="ro-RO"/>
        </w:rPr>
        <w:t>DEZVOLTAREA DURABILĂ A INFRASTRUCTURII LOCALE ȘI REGIONALE</w:t>
      </w:r>
    </w:p>
    <w:p w:rsidR="00B256BF" w:rsidRPr="005F2CA2" w:rsidRDefault="00B256BF">
      <w:pPr>
        <w:rPr>
          <w:sz w:val="24"/>
          <w:szCs w:val="24"/>
          <w:lang w:val="ro-RO"/>
        </w:rPr>
      </w:pPr>
    </w:p>
    <w:p w:rsidR="00D92A9E" w:rsidRPr="005F2CA2" w:rsidRDefault="00D92A9E">
      <w:pPr>
        <w:rPr>
          <w:sz w:val="24"/>
          <w:szCs w:val="24"/>
          <w:lang w:val="ro-RO"/>
        </w:rPr>
      </w:pPr>
    </w:p>
    <w:p w:rsidR="00D92A9E" w:rsidRPr="005F2CA2" w:rsidRDefault="00D92A9E">
      <w:pPr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Măsuri propuse</w:t>
      </w:r>
    </w:p>
    <w:p w:rsidR="00D92A9E" w:rsidRPr="005F2CA2" w:rsidRDefault="00D92A9E">
      <w:pPr>
        <w:rPr>
          <w:b/>
          <w:sz w:val="24"/>
          <w:szCs w:val="24"/>
          <w:lang w:val="ro-RO"/>
        </w:rPr>
      </w:pPr>
    </w:p>
    <w:p w:rsidR="00D92A9E" w:rsidRPr="005F2CA2" w:rsidRDefault="00D92A9E" w:rsidP="00394644">
      <w:pPr>
        <w:pStyle w:val="ListParagraph"/>
        <w:numPr>
          <w:ilvl w:val="1"/>
          <w:numId w:val="2"/>
        </w:numPr>
        <w:jc w:val="both"/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Dezvoltarea și modernizarea infrastructurii de transport</w:t>
      </w:r>
    </w:p>
    <w:p w:rsidR="00D92A9E" w:rsidRPr="005F2CA2" w:rsidRDefault="00D92A9E" w:rsidP="00394644">
      <w:pPr>
        <w:pStyle w:val="ListParagraph"/>
        <w:numPr>
          <w:ilvl w:val="1"/>
          <w:numId w:val="2"/>
        </w:numPr>
        <w:jc w:val="both"/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Extinderea și modernizarea infrastructurii tehnico-edilitare și de servicii publice</w:t>
      </w:r>
    </w:p>
    <w:p w:rsidR="00C25135" w:rsidRPr="005F2CA2" w:rsidRDefault="00C25135" w:rsidP="00394644">
      <w:pPr>
        <w:pStyle w:val="ListParagraph"/>
        <w:numPr>
          <w:ilvl w:val="1"/>
          <w:numId w:val="2"/>
        </w:numPr>
        <w:jc w:val="both"/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Dezvoltarea infrastructurii informaționale și de telecomunicații</w:t>
      </w:r>
    </w:p>
    <w:p w:rsidR="00C25135" w:rsidRPr="005F2CA2" w:rsidRDefault="00C25135" w:rsidP="00394644">
      <w:pPr>
        <w:pStyle w:val="ListParagraph"/>
        <w:numPr>
          <w:ilvl w:val="1"/>
          <w:numId w:val="2"/>
        </w:numPr>
        <w:jc w:val="both"/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Dezvoltarea și modernizarea infrastructurii turistice</w:t>
      </w:r>
    </w:p>
    <w:p w:rsidR="00C25135" w:rsidRPr="005F2CA2" w:rsidRDefault="00C25135" w:rsidP="00394644">
      <w:pPr>
        <w:pStyle w:val="ListParagraph"/>
        <w:numPr>
          <w:ilvl w:val="1"/>
          <w:numId w:val="2"/>
        </w:numPr>
        <w:jc w:val="both"/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Reabilitarea și modernizarea infrastructurii culturale, sportive și recreative</w:t>
      </w:r>
    </w:p>
    <w:p w:rsidR="00C25135" w:rsidRPr="005F2CA2" w:rsidRDefault="00C25135" w:rsidP="00394644">
      <w:pPr>
        <w:pStyle w:val="ListParagraph"/>
        <w:numPr>
          <w:ilvl w:val="1"/>
          <w:numId w:val="2"/>
        </w:numPr>
        <w:jc w:val="both"/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Protejarea și valorificarea patrimoniului natural și cultural</w:t>
      </w:r>
    </w:p>
    <w:p w:rsidR="00C25135" w:rsidRPr="005F2CA2" w:rsidRDefault="00C25135" w:rsidP="00C25135">
      <w:pPr>
        <w:rPr>
          <w:b/>
          <w:sz w:val="24"/>
          <w:szCs w:val="24"/>
          <w:lang w:val="ro-RO"/>
        </w:rPr>
      </w:pPr>
    </w:p>
    <w:p w:rsidR="00C25135" w:rsidRPr="005F2CA2" w:rsidRDefault="00C25135" w:rsidP="00C25135">
      <w:pPr>
        <w:rPr>
          <w:b/>
          <w:sz w:val="24"/>
          <w:szCs w:val="24"/>
          <w:lang w:val="ro-RO"/>
        </w:rPr>
      </w:pPr>
    </w:p>
    <w:p w:rsidR="00C25135" w:rsidRPr="005F2CA2" w:rsidRDefault="00C25135" w:rsidP="00C25135">
      <w:pPr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Detalierea măsurilor</w:t>
      </w:r>
    </w:p>
    <w:p w:rsidR="00C25135" w:rsidRPr="005F2CA2" w:rsidRDefault="00C25135" w:rsidP="00C25135">
      <w:pPr>
        <w:rPr>
          <w:b/>
          <w:sz w:val="24"/>
          <w:szCs w:val="24"/>
          <w:lang w:val="ro-RO"/>
        </w:rPr>
      </w:pPr>
    </w:p>
    <w:p w:rsidR="00C25135" w:rsidRPr="005F2CA2" w:rsidRDefault="00C25135" w:rsidP="00C25135">
      <w:pPr>
        <w:pStyle w:val="ListParagraph"/>
        <w:numPr>
          <w:ilvl w:val="1"/>
          <w:numId w:val="3"/>
        </w:numPr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Dezvoltarea și modernizarea infrastructurii de transport</w:t>
      </w:r>
    </w:p>
    <w:p w:rsidR="00C25135" w:rsidRPr="005F2CA2" w:rsidRDefault="00C25135" w:rsidP="00C25135">
      <w:pPr>
        <w:pStyle w:val="ListParagraph"/>
        <w:ind w:left="1440"/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Acțiuni indicative</w:t>
      </w:r>
    </w:p>
    <w:p w:rsidR="00C25135" w:rsidRPr="005F2CA2" w:rsidRDefault="00C25135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>Dezvoltarea și modernizarea infrastructurii rutiere</w:t>
      </w:r>
    </w:p>
    <w:p w:rsidR="00C25135" w:rsidRPr="005F2CA2" w:rsidRDefault="00C25135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>Dezvoltarea și modernizarea infrastructurii feroviare</w:t>
      </w:r>
    </w:p>
    <w:p w:rsidR="00C25135" w:rsidRPr="005F2CA2" w:rsidRDefault="00C25135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>Dezvoltarea și modernizarea infrastructurii navale</w:t>
      </w:r>
      <w:r w:rsidR="00394644">
        <w:rPr>
          <w:lang w:val="ro-RO"/>
        </w:rPr>
        <w:t xml:space="preserve"> (inclusiv</w:t>
      </w:r>
      <w:r w:rsidR="004F0C62" w:rsidRPr="005F2CA2">
        <w:rPr>
          <w:lang w:val="ro-RO"/>
        </w:rPr>
        <w:t xml:space="preserve"> modernizarea porturilor dunărene)</w:t>
      </w:r>
    </w:p>
    <w:p w:rsidR="00C25135" w:rsidRPr="005F2CA2" w:rsidRDefault="00A121A0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>Investiții privind siguranța și eficientizarea transportului</w:t>
      </w:r>
    </w:p>
    <w:p w:rsidR="001129C6" w:rsidRPr="005F2CA2" w:rsidRDefault="001129C6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>Investiții pentru modernizarea transportului public</w:t>
      </w:r>
      <w:r w:rsidR="00754854" w:rsidRPr="005F2CA2">
        <w:rPr>
          <w:lang w:val="ro-RO"/>
        </w:rPr>
        <w:t xml:space="preserve"> rutier, feroviar și naval de mărfuri și călători</w:t>
      </w:r>
    </w:p>
    <w:p w:rsidR="00A121A0" w:rsidRPr="005F2CA2" w:rsidRDefault="00A121A0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 xml:space="preserve">Investiții pentru promovarea transportului ecologic </w:t>
      </w:r>
    </w:p>
    <w:p w:rsidR="00A121A0" w:rsidRPr="005F2CA2" w:rsidRDefault="00C63F15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 xml:space="preserve">Creare de </w:t>
      </w:r>
      <w:r w:rsidR="004F0C62" w:rsidRPr="005F2CA2">
        <w:rPr>
          <w:lang w:val="ro-RO"/>
        </w:rPr>
        <w:t xml:space="preserve"> centre </w:t>
      </w:r>
      <w:proofErr w:type="spellStart"/>
      <w:r w:rsidR="004F0C62" w:rsidRPr="005F2CA2">
        <w:rPr>
          <w:lang w:val="ro-RO"/>
        </w:rPr>
        <w:t>multimodale</w:t>
      </w:r>
      <w:proofErr w:type="spellEnd"/>
      <w:r w:rsidR="004F0C62" w:rsidRPr="005F2CA2">
        <w:rPr>
          <w:lang w:val="ro-RO"/>
        </w:rPr>
        <w:t xml:space="preserve"> </w:t>
      </w:r>
      <w:r w:rsidRPr="005F2CA2">
        <w:rPr>
          <w:lang w:val="ro-RO"/>
        </w:rPr>
        <w:t xml:space="preserve"> de transport</w:t>
      </w:r>
      <w:r w:rsidR="004F0C62" w:rsidRPr="005F2CA2">
        <w:rPr>
          <w:lang w:val="ro-RO"/>
        </w:rPr>
        <w:t xml:space="preserve"> (Pitești, Giurgiu)</w:t>
      </w:r>
    </w:p>
    <w:p w:rsidR="00B625C4" w:rsidRPr="005F2CA2" w:rsidRDefault="00B625C4" w:rsidP="00394644">
      <w:pPr>
        <w:pStyle w:val="ListParagraph"/>
        <w:ind w:left="1440"/>
        <w:jc w:val="both"/>
        <w:rPr>
          <w:b/>
          <w:sz w:val="24"/>
          <w:szCs w:val="24"/>
          <w:lang w:val="ro-RO"/>
        </w:rPr>
      </w:pPr>
    </w:p>
    <w:p w:rsidR="00B625C4" w:rsidRPr="005F2CA2" w:rsidRDefault="00B625C4" w:rsidP="00394644">
      <w:pPr>
        <w:pStyle w:val="ListParagraph"/>
        <w:ind w:left="1440"/>
        <w:jc w:val="both"/>
        <w:rPr>
          <w:b/>
          <w:sz w:val="24"/>
          <w:szCs w:val="24"/>
          <w:lang w:val="ro-RO"/>
        </w:rPr>
      </w:pPr>
    </w:p>
    <w:p w:rsidR="00C25135" w:rsidRPr="005F2CA2" w:rsidRDefault="00C25135" w:rsidP="00534735">
      <w:pPr>
        <w:pStyle w:val="ListParagraph"/>
        <w:numPr>
          <w:ilvl w:val="1"/>
          <w:numId w:val="3"/>
        </w:numPr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Extinderea și modernizarea infrastructurii tehnico-edilitare și de servicii publice</w:t>
      </w:r>
    </w:p>
    <w:p w:rsidR="00C63F15" w:rsidRPr="005F2CA2" w:rsidRDefault="00C63F15" w:rsidP="00C63F15">
      <w:pPr>
        <w:pStyle w:val="ListParagraph"/>
        <w:ind w:left="1440"/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Acțiuni indicative</w:t>
      </w:r>
    </w:p>
    <w:p w:rsidR="00C63F15" w:rsidRPr="005F2CA2" w:rsidRDefault="00C63F15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 xml:space="preserve">Realizarea, reabilitarea și modernizarea utilităților publice </w:t>
      </w:r>
    </w:p>
    <w:p w:rsidR="00C63F15" w:rsidRPr="005F2CA2" w:rsidRDefault="00A00658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>Activități de îmbunătățire a serviciilor public</w:t>
      </w:r>
      <w:r w:rsidR="004F0C62" w:rsidRPr="005F2CA2">
        <w:rPr>
          <w:lang w:val="ro-RO"/>
        </w:rPr>
        <w:t>e</w:t>
      </w:r>
    </w:p>
    <w:p w:rsidR="00A00658" w:rsidRPr="005F2CA2" w:rsidRDefault="00A00658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>Constru</w:t>
      </w:r>
      <w:r w:rsidR="00B625C4" w:rsidRPr="005F2CA2">
        <w:rPr>
          <w:lang w:val="ro-RO"/>
        </w:rPr>
        <w:t xml:space="preserve">cția de locuințe pentru tineri, </w:t>
      </w:r>
      <w:r w:rsidRPr="005F2CA2">
        <w:rPr>
          <w:lang w:val="ro-RO"/>
        </w:rPr>
        <w:t>anumite categorii socio-profe</w:t>
      </w:r>
      <w:r w:rsidR="00B625C4" w:rsidRPr="005F2CA2">
        <w:rPr>
          <w:lang w:val="ro-RO"/>
        </w:rPr>
        <w:t>sionale (medici, profesori, etc</w:t>
      </w:r>
      <w:r w:rsidR="005F2CA2">
        <w:rPr>
          <w:lang w:val="ro-RO"/>
        </w:rPr>
        <w:t>.</w:t>
      </w:r>
      <w:r w:rsidR="00B625C4" w:rsidRPr="005F2CA2">
        <w:rPr>
          <w:lang w:val="ro-RO"/>
        </w:rPr>
        <w:t>)</w:t>
      </w:r>
      <w:r w:rsidR="00642B5D" w:rsidRPr="005F2CA2">
        <w:rPr>
          <w:lang w:val="ro-RO"/>
        </w:rPr>
        <w:t>, locuințe sociale</w:t>
      </w:r>
    </w:p>
    <w:p w:rsidR="00C55848" w:rsidRPr="005F2CA2" w:rsidRDefault="00067AD6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>Consolidarea locuințelor și clădirilor nerezidențiale în vederea reducerii riscului seismic</w:t>
      </w:r>
    </w:p>
    <w:p w:rsidR="00B625C4" w:rsidRPr="005F2CA2" w:rsidRDefault="00B625C4" w:rsidP="00B625C4">
      <w:pPr>
        <w:pStyle w:val="ListParagraph"/>
        <w:ind w:left="1440"/>
        <w:rPr>
          <w:b/>
          <w:sz w:val="24"/>
          <w:szCs w:val="24"/>
          <w:lang w:val="ro-RO"/>
        </w:rPr>
      </w:pPr>
    </w:p>
    <w:p w:rsidR="00B625C4" w:rsidRPr="005F2CA2" w:rsidRDefault="00B625C4" w:rsidP="00B625C4">
      <w:pPr>
        <w:pStyle w:val="ListParagraph"/>
        <w:ind w:left="1440"/>
        <w:rPr>
          <w:b/>
          <w:sz w:val="24"/>
          <w:szCs w:val="24"/>
          <w:lang w:val="ro-RO"/>
        </w:rPr>
      </w:pPr>
    </w:p>
    <w:p w:rsidR="00C25135" w:rsidRPr="005F2CA2" w:rsidRDefault="00C25135" w:rsidP="00534735">
      <w:pPr>
        <w:pStyle w:val="ListParagraph"/>
        <w:numPr>
          <w:ilvl w:val="1"/>
          <w:numId w:val="3"/>
        </w:numPr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Dezvoltarea infrastructurii informaționale și de telecomunicații</w:t>
      </w:r>
    </w:p>
    <w:p w:rsidR="00BF135A" w:rsidRPr="005F2CA2" w:rsidRDefault="00BF135A" w:rsidP="00BF135A">
      <w:pPr>
        <w:pStyle w:val="ListParagraph"/>
        <w:ind w:left="1440"/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Acțiuni indicative</w:t>
      </w:r>
    </w:p>
    <w:p w:rsidR="00BF135A" w:rsidRPr="005F2CA2" w:rsidRDefault="00E9382D" w:rsidP="00394644">
      <w:pPr>
        <w:pStyle w:val="ListParagraph"/>
        <w:numPr>
          <w:ilvl w:val="2"/>
          <w:numId w:val="3"/>
        </w:numPr>
        <w:jc w:val="both"/>
        <w:rPr>
          <w:b/>
          <w:lang w:val="ro-RO"/>
        </w:rPr>
      </w:pPr>
      <w:r>
        <w:rPr>
          <w:lang w:val="ro-RO"/>
        </w:rPr>
        <w:t>Investiții în rețele de i</w:t>
      </w:r>
      <w:r w:rsidR="00B625C4" w:rsidRPr="005F2CA2">
        <w:rPr>
          <w:lang w:val="ro-RO"/>
        </w:rPr>
        <w:t>nternet</w:t>
      </w:r>
      <w:r w:rsidR="00BF135A" w:rsidRPr="005F2CA2">
        <w:rPr>
          <w:lang w:val="ro-RO"/>
        </w:rPr>
        <w:t xml:space="preserve"> în bandă largă</w:t>
      </w:r>
    </w:p>
    <w:p w:rsidR="00BF135A" w:rsidRPr="005F2CA2" w:rsidRDefault="00BF135A" w:rsidP="00394644">
      <w:pPr>
        <w:pStyle w:val="ListParagraph"/>
        <w:numPr>
          <w:ilvl w:val="2"/>
          <w:numId w:val="3"/>
        </w:numPr>
        <w:jc w:val="both"/>
        <w:rPr>
          <w:b/>
          <w:lang w:val="ro-RO"/>
        </w:rPr>
      </w:pPr>
      <w:r w:rsidRPr="005F2CA2">
        <w:rPr>
          <w:lang w:val="ro-RO"/>
        </w:rPr>
        <w:t>Investiții pentru informatizarea</w:t>
      </w:r>
      <w:r w:rsidR="008972B5" w:rsidRPr="005F2CA2">
        <w:rPr>
          <w:lang w:val="ro-RO"/>
        </w:rPr>
        <w:t xml:space="preserve"> completă</w:t>
      </w:r>
      <w:r w:rsidRPr="005F2CA2">
        <w:rPr>
          <w:lang w:val="ro-RO"/>
        </w:rPr>
        <w:t xml:space="preserve"> </w:t>
      </w:r>
      <w:r w:rsidR="00394644">
        <w:rPr>
          <w:lang w:val="ro-RO"/>
        </w:rPr>
        <w:t xml:space="preserve">a </w:t>
      </w:r>
      <w:r w:rsidRPr="005F2CA2">
        <w:rPr>
          <w:lang w:val="ro-RO"/>
        </w:rPr>
        <w:t>instituțiilor publice din domeniul administrației, educației,  sănătății, protecției sociale, culturii, etc</w:t>
      </w:r>
      <w:r w:rsidR="005F2CA2">
        <w:rPr>
          <w:lang w:val="ro-RO"/>
        </w:rPr>
        <w:t>.</w:t>
      </w:r>
      <w:r w:rsidR="008972B5" w:rsidRPr="005F2CA2">
        <w:rPr>
          <w:lang w:val="ro-RO"/>
        </w:rPr>
        <w:t xml:space="preserve"> (conexiuni de mare viteză)</w:t>
      </w:r>
    </w:p>
    <w:p w:rsidR="00BF135A" w:rsidRPr="005F2CA2" w:rsidRDefault="00BF135A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lastRenderedPageBreak/>
        <w:t>Modernizarea infrastructurii TIC pentru dezvoltarea și implementarea de servicii și aplicații pentru cetățeni (în domeniul administrației, educației, sănătății, protecției sociale, culturii, etc</w:t>
      </w:r>
      <w:r w:rsidR="005F2CA2">
        <w:rPr>
          <w:lang w:val="ro-RO"/>
        </w:rPr>
        <w:t>.</w:t>
      </w:r>
      <w:r w:rsidRPr="005F2CA2">
        <w:rPr>
          <w:lang w:val="ro-RO"/>
        </w:rPr>
        <w:t>)</w:t>
      </w:r>
    </w:p>
    <w:p w:rsidR="00C55848" w:rsidRPr="005F2CA2" w:rsidRDefault="002A0DDB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>Modernizarea infrastructurii TIC pentru dezvoltarea și implementarea de servicii și aplicații pentru</w:t>
      </w:r>
      <w:r w:rsidR="00B625C4" w:rsidRPr="005F2CA2">
        <w:rPr>
          <w:lang w:val="ro-RO"/>
        </w:rPr>
        <w:t xml:space="preserve"> </w:t>
      </w:r>
      <w:r w:rsidRPr="005F2CA2">
        <w:rPr>
          <w:lang w:val="ro-RO"/>
        </w:rPr>
        <w:t>sectorul IMM-urilor (comerț și tranzacții electronice)</w:t>
      </w:r>
    </w:p>
    <w:p w:rsidR="00C55848" w:rsidRPr="005F2CA2" w:rsidRDefault="00C55848" w:rsidP="00C55848">
      <w:pPr>
        <w:pStyle w:val="ListParagraph"/>
        <w:ind w:left="1440"/>
        <w:rPr>
          <w:b/>
          <w:sz w:val="24"/>
          <w:szCs w:val="24"/>
          <w:lang w:val="ro-RO"/>
        </w:rPr>
      </w:pPr>
    </w:p>
    <w:p w:rsidR="00C25135" w:rsidRPr="005F2CA2" w:rsidRDefault="00C25135" w:rsidP="00534735">
      <w:pPr>
        <w:pStyle w:val="ListParagraph"/>
        <w:numPr>
          <w:ilvl w:val="1"/>
          <w:numId w:val="3"/>
        </w:numPr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Dezvoltarea și modernizarea infrastructurii turistice</w:t>
      </w:r>
      <w:r w:rsidR="00B625C4" w:rsidRPr="005F2CA2">
        <w:rPr>
          <w:b/>
          <w:sz w:val="24"/>
          <w:szCs w:val="24"/>
          <w:lang w:val="ro-RO"/>
        </w:rPr>
        <w:t xml:space="preserve"> </w:t>
      </w:r>
    </w:p>
    <w:p w:rsidR="00C55848" w:rsidRPr="005F2CA2" w:rsidRDefault="00C55848" w:rsidP="00C55848">
      <w:pPr>
        <w:pStyle w:val="ListParagraph"/>
        <w:ind w:left="1440"/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Acțiuni indicative</w:t>
      </w:r>
    </w:p>
    <w:p w:rsidR="00C55848" w:rsidRPr="005F2CA2" w:rsidRDefault="0011035F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>Construirea, reabilitarea și modernizarea structurilor de cazare</w:t>
      </w:r>
    </w:p>
    <w:p w:rsidR="00785F55" w:rsidRPr="005F2CA2" w:rsidRDefault="0011035F" w:rsidP="00394644">
      <w:pPr>
        <w:pStyle w:val="ListParagraph"/>
        <w:numPr>
          <w:ilvl w:val="2"/>
          <w:numId w:val="3"/>
        </w:numPr>
        <w:jc w:val="both"/>
        <w:rPr>
          <w:b/>
          <w:lang w:val="ro-RO"/>
        </w:rPr>
      </w:pPr>
      <w:r w:rsidRPr="005F2CA2">
        <w:rPr>
          <w:lang w:val="ro-RO"/>
        </w:rPr>
        <w:t>Amenajarea, reabilitarea obiectivelor naturale cu potențial turistic</w:t>
      </w:r>
    </w:p>
    <w:p w:rsidR="00785F55" w:rsidRPr="005F2CA2" w:rsidRDefault="00785F55" w:rsidP="00785F55">
      <w:pPr>
        <w:pStyle w:val="ListParagraph"/>
        <w:ind w:left="1440"/>
        <w:rPr>
          <w:b/>
          <w:sz w:val="24"/>
          <w:szCs w:val="24"/>
          <w:lang w:val="ro-RO"/>
        </w:rPr>
      </w:pPr>
    </w:p>
    <w:p w:rsidR="00C25135" w:rsidRPr="005F2CA2" w:rsidRDefault="00C25135" w:rsidP="00534735">
      <w:pPr>
        <w:pStyle w:val="ListParagraph"/>
        <w:numPr>
          <w:ilvl w:val="1"/>
          <w:numId w:val="3"/>
        </w:numPr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Reabilitarea și modernizarea infrastructurii culturale, sportive și recreative</w:t>
      </w:r>
    </w:p>
    <w:p w:rsidR="0011035F" w:rsidRPr="005F2CA2" w:rsidRDefault="0011035F" w:rsidP="0011035F">
      <w:pPr>
        <w:pStyle w:val="ListParagraph"/>
        <w:ind w:left="1440"/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Acțiuni indicative</w:t>
      </w:r>
    </w:p>
    <w:p w:rsidR="0011035F" w:rsidRPr="005F2CA2" w:rsidRDefault="0011035F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>Realizarea, reabilitarea și modernizarea infrastructurii culturale</w:t>
      </w:r>
    </w:p>
    <w:p w:rsidR="0011035F" w:rsidRPr="005F2CA2" w:rsidRDefault="0011035F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lang w:val="ro-RO"/>
        </w:rPr>
        <w:t>Realizarea, reabilitarea și modernizarea infrastructurii sportive</w:t>
      </w:r>
    </w:p>
    <w:p w:rsidR="00785F55" w:rsidRPr="005F2CA2" w:rsidRDefault="0011035F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rFonts w:cs="Arial"/>
          <w:lang w:val="ro-RO"/>
        </w:rPr>
        <w:t xml:space="preserve">Realizarea, reabilitarea şi modernizarea infrastructurii recreative (spații de joacă pentru copii, parcuri active, </w:t>
      </w:r>
      <w:r w:rsidR="002B2080" w:rsidRPr="005F2CA2">
        <w:rPr>
          <w:rFonts w:cs="Arial"/>
          <w:lang w:val="ro-RO"/>
        </w:rPr>
        <w:t xml:space="preserve">tabere pentru elevi și studenți, </w:t>
      </w:r>
      <w:r w:rsidRPr="005F2CA2">
        <w:rPr>
          <w:rFonts w:cs="Arial"/>
          <w:lang w:val="ro-RO"/>
        </w:rPr>
        <w:t>etc</w:t>
      </w:r>
      <w:r w:rsidR="005F2CA2">
        <w:rPr>
          <w:rFonts w:cs="Arial"/>
          <w:lang w:val="ro-RO"/>
        </w:rPr>
        <w:t>.</w:t>
      </w:r>
      <w:r w:rsidRPr="005F2CA2">
        <w:rPr>
          <w:rFonts w:cs="Arial"/>
          <w:lang w:val="ro-RO"/>
        </w:rPr>
        <w:t>)</w:t>
      </w:r>
    </w:p>
    <w:p w:rsidR="00785F55" w:rsidRPr="005F2CA2" w:rsidRDefault="00785F55" w:rsidP="00785F55">
      <w:pPr>
        <w:pStyle w:val="ListParagraph"/>
        <w:ind w:left="1440"/>
        <w:rPr>
          <w:b/>
          <w:sz w:val="24"/>
          <w:szCs w:val="24"/>
          <w:lang w:val="ro-RO"/>
        </w:rPr>
      </w:pPr>
    </w:p>
    <w:p w:rsidR="00C25135" w:rsidRPr="005F2CA2" w:rsidRDefault="00C25135" w:rsidP="00534735">
      <w:pPr>
        <w:pStyle w:val="ListParagraph"/>
        <w:numPr>
          <w:ilvl w:val="1"/>
          <w:numId w:val="3"/>
        </w:numPr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Protejarea și valorificarea patrimoniului natural și cultural</w:t>
      </w:r>
    </w:p>
    <w:p w:rsidR="00785F55" w:rsidRPr="005F2CA2" w:rsidRDefault="00785F55" w:rsidP="00394644">
      <w:pPr>
        <w:pStyle w:val="ListParagraph"/>
        <w:ind w:left="1440"/>
        <w:jc w:val="both"/>
        <w:rPr>
          <w:b/>
          <w:sz w:val="24"/>
          <w:szCs w:val="24"/>
          <w:lang w:val="ro-RO"/>
        </w:rPr>
      </w:pPr>
      <w:r w:rsidRPr="005F2CA2">
        <w:rPr>
          <w:b/>
          <w:sz w:val="24"/>
          <w:szCs w:val="24"/>
          <w:lang w:val="ro-RO"/>
        </w:rPr>
        <w:t>Acțiuni indicative</w:t>
      </w:r>
    </w:p>
    <w:p w:rsidR="00785F55" w:rsidRPr="00394644" w:rsidRDefault="00785F55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394644">
        <w:rPr>
          <w:lang w:val="ro-RO"/>
        </w:rPr>
        <w:t xml:space="preserve">Reabilitarea monumentelor culturale și istorice </w:t>
      </w:r>
    </w:p>
    <w:p w:rsidR="00785F55" w:rsidRPr="005F2CA2" w:rsidRDefault="00785F55" w:rsidP="00394644">
      <w:pPr>
        <w:pStyle w:val="ListParagraph"/>
        <w:numPr>
          <w:ilvl w:val="2"/>
          <w:numId w:val="3"/>
        </w:numPr>
        <w:jc w:val="both"/>
        <w:rPr>
          <w:lang w:val="ro-RO"/>
        </w:rPr>
      </w:pPr>
      <w:r w:rsidRPr="005F2CA2">
        <w:rPr>
          <w:noProof/>
          <w:lang w:val="ro-RO"/>
        </w:rPr>
        <w:t>Amenajarea, marcarea de trasee turistice/itinerarii culturale</w:t>
      </w:r>
    </w:p>
    <w:p w:rsidR="00C25135" w:rsidRPr="005F2CA2" w:rsidRDefault="00C25135" w:rsidP="00C25135">
      <w:pPr>
        <w:pStyle w:val="ListParagraph"/>
        <w:ind w:left="1440"/>
        <w:rPr>
          <w:b/>
          <w:lang w:val="ro-RO"/>
        </w:rPr>
      </w:pPr>
    </w:p>
    <w:sectPr w:rsidR="00C25135" w:rsidRPr="005F2CA2" w:rsidSect="00B256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F7EE6"/>
    <w:multiLevelType w:val="multilevel"/>
    <w:tmpl w:val="5C905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3B6848D0"/>
    <w:multiLevelType w:val="hybridMultilevel"/>
    <w:tmpl w:val="13B8ECF8"/>
    <w:lvl w:ilvl="0" w:tplc="4EBA9A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9A3224"/>
    <w:multiLevelType w:val="hybridMultilevel"/>
    <w:tmpl w:val="7004E78C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3CE7A84"/>
    <w:multiLevelType w:val="multilevel"/>
    <w:tmpl w:val="4712F0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51893FDA"/>
    <w:multiLevelType w:val="multilevel"/>
    <w:tmpl w:val="9D2068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63FE5E7F"/>
    <w:multiLevelType w:val="multilevel"/>
    <w:tmpl w:val="DB1A0A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6FC81C90"/>
    <w:multiLevelType w:val="multilevel"/>
    <w:tmpl w:val="FB604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92A9E"/>
    <w:rsid w:val="0001265C"/>
    <w:rsid w:val="00067AD6"/>
    <w:rsid w:val="0011035F"/>
    <w:rsid w:val="001129C6"/>
    <w:rsid w:val="00142159"/>
    <w:rsid w:val="001453DC"/>
    <w:rsid w:val="00217904"/>
    <w:rsid w:val="002A0DDB"/>
    <w:rsid w:val="002B2080"/>
    <w:rsid w:val="00394644"/>
    <w:rsid w:val="00485C8F"/>
    <w:rsid w:val="004F0C62"/>
    <w:rsid w:val="00534735"/>
    <w:rsid w:val="005F2CA2"/>
    <w:rsid w:val="00642B5D"/>
    <w:rsid w:val="00754854"/>
    <w:rsid w:val="00785F55"/>
    <w:rsid w:val="007D2989"/>
    <w:rsid w:val="008972B5"/>
    <w:rsid w:val="00A00658"/>
    <w:rsid w:val="00A121A0"/>
    <w:rsid w:val="00B256BF"/>
    <w:rsid w:val="00B625C4"/>
    <w:rsid w:val="00BF135A"/>
    <w:rsid w:val="00C25135"/>
    <w:rsid w:val="00C55848"/>
    <w:rsid w:val="00C63F15"/>
    <w:rsid w:val="00D92A9E"/>
    <w:rsid w:val="00E9382D"/>
    <w:rsid w:val="00FF0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6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A9E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432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Gilda Niculescu</dc:creator>
  <cp:lastModifiedBy>Monica Ciobanu</cp:lastModifiedBy>
  <cp:revision>20</cp:revision>
  <dcterms:created xsi:type="dcterms:W3CDTF">2013-03-06T08:39:00Z</dcterms:created>
  <dcterms:modified xsi:type="dcterms:W3CDTF">2013-03-19T12:32:00Z</dcterms:modified>
</cp:coreProperties>
</file>